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6BE209" w14:textId="77777777" w:rsidR="00CA758C" w:rsidRPr="008E7CD5" w:rsidRDefault="00CA758C" w:rsidP="00CA758C">
      <w:pPr>
        <w:spacing w:after="0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8E7CD5">
        <w:rPr>
          <w:rFonts w:ascii="Tahoma" w:eastAsia="Times New Roman" w:hAnsi="Tahoma" w:cs="Tahoma"/>
          <w:bCs/>
          <w:sz w:val="20"/>
          <w:szCs w:val="20"/>
          <w:lang w:eastAsia="pl-PL"/>
        </w:rPr>
        <w:t xml:space="preserve">Załącznik nr 6 - </w:t>
      </w:r>
      <w:r w:rsidRPr="008E7CD5">
        <w:rPr>
          <w:rFonts w:ascii="Tahoma" w:eastAsia="Times New Roman" w:hAnsi="Tahoma" w:cs="Tahoma"/>
          <w:sz w:val="20"/>
          <w:szCs w:val="20"/>
          <w:lang w:eastAsia="pl-PL"/>
        </w:rPr>
        <w:t>Oświadczenie o zachowaniu poufności</w:t>
      </w:r>
    </w:p>
    <w:p w14:paraId="5ECB6E60" w14:textId="77777777" w:rsidR="00CA758C" w:rsidRPr="008E7CD5" w:rsidRDefault="00CA758C" w:rsidP="00CA758C">
      <w:pPr>
        <w:spacing w:after="0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3D564380" w14:textId="77777777" w:rsidR="00CA758C" w:rsidRPr="008E7CD5" w:rsidRDefault="00CA758C" w:rsidP="00CA758C">
      <w:pPr>
        <w:spacing w:after="0"/>
        <w:jc w:val="both"/>
        <w:rPr>
          <w:rFonts w:ascii="Tahoma" w:hAnsi="Tahoma" w:cs="Tahoma"/>
          <w:sz w:val="20"/>
          <w:szCs w:val="20"/>
        </w:rPr>
      </w:pPr>
    </w:p>
    <w:p w14:paraId="31684B2F" w14:textId="77777777" w:rsidR="00CA758C" w:rsidRPr="008E7CD5" w:rsidRDefault="00CA758C" w:rsidP="00CA758C">
      <w:pPr>
        <w:spacing w:after="0"/>
        <w:jc w:val="both"/>
        <w:rPr>
          <w:rFonts w:ascii="Tahoma" w:hAnsi="Tahoma" w:cs="Tahoma"/>
          <w:sz w:val="20"/>
          <w:szCs w:val="20"/>
        </w:rPr>
      </w:pPr>
      <w:r w:rsidRPr="008E7CD5">
        <w:rPr>
          <w:rFonts w:ascii="Tahoma" w:hAnsi="Tahoma" w:cs="Tahoma"/>
          <w:sz w:val="20"/>
          <w:szCs w:val="20"/>
        </w:rPr>
        <w:t>……………………………….</w:t>
      </w:r>
      <w:r w:rsidRPr="008E7CD5">
        <w:rPr>
          <w:rFonts w:ascii="Tahoma" w:hAnsi="Tahoma" w:cs="Tahoma"/>
          <w:sz w:val="20"/>
          <w:szCs w:val="20"/>
        </w:rPr>
        <w:tab/>
      </w:r>
      <w:r w:rsidRPr="008E7CD5">
        <w:rPr>
          <w:rFonts w:ascii="Tahoma" w:hAnsi="Tahoma" w:cs="Tahoma"/>
          <w:sz w:val="20"/>
          <w:szCs w:val="20"/>
        </w:rPr>
        <w:tab/>
      </w:r>
      <w:r w:rsidRPr="008E7CD5">
        <w:rPr>
          <w:rFonts w:ascii="Tahoma" w:hAnsi="Tahoma" w:cs="Tahoma"/>
          <w:sz w:val="20"/>
          <w:szCs w:val="20"/>
        </w:rPr>
        <w:tab/>
      </w:r>
      <w:r w:rsidRPr="008E7CD5">
        <w:rPr>
          <w:rFonts w:ascii="Tahoma" w:hAnsi="Tahoma" w:cs="Tahoma"/>
          <w:sz w:val="20"/>
          <w:szCs w:val="20"/>
        </w:rPr>
        <w:tab/>
      </w:r>
      <w:r w:rsidRPr="008E7CD5">
        <w:rPr>
          <w:rFonts w:ascii="Tahoma" w:hAnsi="Tahoma" w:cs="Tahoma"/>
          <w:sz w:val="20"/>
          <w:szCs w:val="20"/>
        </w:rPr>
        <w:tab/>
      </w:r>
      <w:r w:rsidRPr="008E7CD5">
        <w:rPr>
          <w:rFonts w:ascii="Tahoma" w:hAnsi="Tahoma" w:cs="Tahoma"/>
          <w:sz w:val="20"/>
          <w:szCs w:val="20"/>
        </w:rPr>
        <w:tab/>
      </w:r>
      <w:r w:rsidRPr="008E7CD5">
        <w:rPr>
          <w:rFonts w:ascii="Tahoma" w:hAnsi="Tahoma" w:cs="Tahoma"/>
          <w:sz w:val="20"/>
          <w:szCs w:val="20"/>
        </w:rPr>
        <w:tab/>
        <w:t>……………………………….</w:t>
      </w:r>
      <w:r w:rsidRPr="008E7CD5">
        <w:rPr>
          <w:rFonts w:ascii="Tahoma" w:eastAsia="Times New Roman" w:hAnsi="Tahoma" w:cs="Tahoma"/>
          <w:sz w:val="20"/>
          <w:szCs w:val="20"/>
        </w:rPr>
        <w:t xml:space="preserve">     </w:t>
      </w:r>
      <w:r w:rsidRPr="008E7CD5">
        <w:rPr>
          <w:rFonts w:ascii="Tahoma" w:hAnsi="Tahoma" w:cs="Tahoma"/>
          <w:sz w:val="20"/>
          <w:szCs w:val="20"/>
        </w:rPr>
        <w:t>Pieczęć Wykonawcy</w:t>
      </w:r>
      <w:r w:rsidRPr="008E7CD5">
        <w:rPr>
          <w:rFonts w:ascii="Tahoma" w:hAnsi="Tahoma" w:cs="Tahoma"/>
          <w:sz w:val="20"/>
          <w:szCs w:val="20"/>
        </w:rPr>
        <w:tab/>
      </w:r>
      <w:r w:rsidRPr="008E7CD5">
        <w:rPr>
          <w:rFonts w:ascii="Tahoma" w:hAnsi="Tahoma" w:cs="Tahoma"/>
          <w:sz w:val="20"/>
          <w:szCs w:val="20"/>
        </w:rPr>
        <w:tab/>
      </w:r>
      <w:r w:rsidRPr="008E7CD5">
        <w:rPr>
          <w:rFonts w:ascii="Tahoma" w:hAnsi="Tahoma" w:cs="Tahoma"/>
          <w:sz w:val="20"/>
          <w:szCs w:val="20"/>
        </w:rPr>
        <w:tab/>
      </w:r>
      <w:r w:rsidRPr="008E7CD5">
        <w:rPr>
          <w:rFonts w:ascii="Tahoma" w:hAnsi="Tahoma" w:cs="Tahoma"/>
          <w:sz w:val="20"/>
          <w:szCs w:val="20"/>
        </w:rPr>
        <w:tab/>
      </w:r>
      <w:r w:rsidRPr="008E7CD5">
        <w:rPr>
          <w:rFonts w:ascii="Tahoma" w:hAnsi="Tahoma" w:cs="Tahoma"/>
          <w:sz w:val="20"/>
          <w:szCs w:val="20"/>
        </w:rPr>
        <w:tab/>
      </w:r>
      <w:r w:rsidRPr="008E7CD5">
        <w:rPr>
          <w:rFonts w:ascii="Tahoma" w:hAnsi="Tahoma" w:cs="Tahoma"/>
          <w:sz w:val="20"/>
          <w:szCs w:val="20"/>
        </w:rPr>
        <w:tab/>
      </w:r>
      <w:r w:rsidRPr="008E7CD5">
        <w:rPr>
          <w:rFonts w:ascii="Tahoma" w:hAnsi="Tahoma" w:cs="Tahoma"/>
          <w:sz w:val="20"/>
          <w:szCs w:val="20"/>
        </w:rPr>
        <w:tab/>
        <w:t>Miejscowość i data</w:t>
      </w:r>
    </w:p>
    <w:p w14:paraId="09192112" w14:textId="77777777" w:rsidR="00CA758C" w:rsidRPr="008E7CD5" w:rsidRDefault="00CA758C" w:rsidP="00CA758C">
      <w:pPr>
        <w:spacing w:after="0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24165E99" w14:textId="77777777" w:rsidR="00CA758C" w:rsidRPr="008E7CD5" w:rsidRDefault="00CA758C" w:rsidP="00CA758C">
      <w:pPr>
        <w:spacing w:after="0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8E7CD5">
        <w:rPr>
          <w:rFonts w:ascii="Tahoma" w:eastAsia="Times New Roman" w:hAnsi="Tahoma" w:cs="Tahoma"/>
          <w:sz w:val="20"/>
          <w:szCs w:val="20"/>
          <w:lang w:eastAsia="pl-PL"/>
        </w:rPr>
        <w:t>Oświadczenie o zachowaniu poufności</w:t>
      </w:r>
    </w:p>
    <w:p w14:paraId="0937C9C2" w14:textId="77777777" w:rsidR="00CA758C" w:rsidRPr="008E7CD5" w:rsidRDefault="00CA758C" w:rsidP="00CA758C">
      <w:pPr>
        <w:spacing w:after="0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3C43D777" w14:textId="77777777" w:rsidR="00CA758C" w:rsidRPr="008E7CD5" w:rsidRDefault="00CA758C" w:rsidP="00CA758C">
      <w:pPr>
        <w:spacing w:after="0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8E7CD5">
        <w:rPr>
          <w:rFonts w:ascii="Tahoma" w:eastAsia="Times New Roman" w:hAnsi="Tahoma" w:cs="Tahoma"/>
          <w:sz w:val="20"/>
          <w:szCs w:val="20"/>
          <w:lang w:eastAsia="pl-PL"/>
        </w:rPr>
        <w:t xml:space="preserve">W związku z zamiarem współpracy w zakresie realizacji usług programistycznych, zgodnie z zapytaniem ofertowym </w:t>
      </w:r>
      <w:r w:rsidRPr="008E7CD5">
        <w:rPr>
          <w:rFonts w:ascii="Tahoma" w:hAnsi="Tahoma" w:cs="Tahoma"/>
          <w:bCs/>
          <w:sz w:val="20"/>
          <w:szCs w:val="20"/>
        </w:rPr>
        <w:t xml:space="preserve"> </w:t>
      </w:r>
      <w:r w:rsidRPr="008E7CD5">
        <w:rPr>
          <w:rFonts w:ascii="Tahoma" w:eastAsia="Times New Roman" w:hAnsi="Tahoma" w:cs="Tahoma"/>
          <w:sz w:val="20"/>
          <w:szCs w:val="20"/>
          <w:lang w:eastAsia="pl-PL"/>
        </w:rPr>
        <w:t>prowadzonym przez Archidiecezję Lubelską z siedzibą w Lublinie,</w:t>
      </w:r>
    </w:p>
    <w:p w14:paraId="11ADCEB8" w14:textId="77777777" w:rsidR="00CA758C" w:rsidRPr="008E7CD5" w:rsidRDefault="00CA758C" w:rsidP="00CA758C">
      <w:pPr>
        <w:spacing w:after="0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53E01E31" w14:textId="77777777" w:rsidR="00CA758C" w:rsidRPr="008E7CD5" w:rsidRDefault="00CA758C" w:rsidP="00CA758C">
      <w:pPr>
        <w:spacing w:after="0"/>
        <w:jc w:val="both"/>
        <w:rPr>
          <w:rFonts w:ascii="Tahoma" w:hAnsi="Tahoma" w:cs="Tahoma"/>
          <w:sz w:val="20"/>
          <w:szCs w:val="20"/>
          <w:lang w:eastAsia="en-US"/>
        </w:rPr>
      </w:pPr>
      <w:r w:rsidRPr="008E7CD5">
        <w:rPr>
          <w:rFonts w:ascii="Tahoma" w:hAnsi="Tahoma" w:cs="Tahoma"/>
          <w:sz w:val="20"/>
          <w:szCs w:val="20"/>
          <w:lang w:eastAsia="en-US"/>
        </w:rPr>
        <w:t>ja, niżej podpisany ……………………………………………………………………………………….</w:t>
      </w:r>
    </w:p>
    <w:p w14:paraId="57F3243A" w14:textId="77777777" w:rsidR="00CA758C" w:rsidRPr="008E7CD5" w:rsidRDefault="00CA758C" w:rsidP="00CA758C">
      <w:pPr>
        <w:spacing w:after="0"/>
        <w:jc w:val="both"/>
        <w:rPr>
          <w:rFonts w:ascii="Tahoma" w:hAnsi="Tahoma" w:cs="Tahoma"/>
          <w:sz w:val="20"/>
          <w:szCs w:val="20"/>
          <w:lang w:eastAsia="en-US"/>
        </w:rPr>
      </w:pPr>
      <w:r w:rsidRPr="008E7CD5">
        <w:rPr>
          <w:rFonts w:ascii="Tahoma" w:hAnsi="Tahoma" w:cs="Tahoma"/>
          <w:sz w:val="20"/>
          <w:szCs w:val="20"/>
          <w:lang w:eastAsia="en-US"/>
        </w:rPr>
        <w:t>(imię i nazwisko osoby uprawnionej do reprezentowania Wykonawcy)</w:t>
      </w:r>
    </w:p>
    <w:p w14:paraId="25C1AA86" w14:textId="77777777" w:rsidR="00CA758C" w:rsidRPr="008E7CD5" w:rsidRDefault="00CA758C" w:rsidP="00CA758C">
      <w:pPr>
        <w:spacing w:after="0"/>
        <w:jc w:val="both"/>
        <w:rPr>
          <w:rFonts w:ascii="Tahoma" w:hAnsi="Tahoma" w:cs="Tahoma"/>
          <w:sz w:val="20"/>
          <w:szCs w:val="20"/>
          <w:lang w:eastAsia="en-US"/>
        </w:rPr>
      </w:pPr>
    </w:p>
    <w:p w14:paraId="11B7AE46" w14:textId="77777777" w:rsidR="00CA758C" w:rsidRPr="008E7CD5" w:rsidRDefault="00CA758C" w:rsidP="00CA758C">
      <w:pPr>
        <w:spacing w:after="0"/>
        <w:jc w:val="both"/>
        <w:rPr>
          <w:rFonts w:ascii="Tahoma" w:hAnsi="Tahoma" w:cs="Tahoma"/>
          <w:sz w:val="20"/>
          <w:szCs w:val="20"/>
          <w:lang w:eastAsia="en-US"/>
        </w:rPr>
      </w:pPr>
      <w:r w:rsidRPr="008E7CD5">
        <w:rPr>
          <w:rFonts w:ascii="Tahoma" w:hAnsi="Tahoma" w:cs="Tahoma"/>
          <w:sz w:val="20"/>
          <w:szCs w:val="20"/>
          <w:lang w:eastAsia="en-US"/>
        </w:rPr>
        <w:t>działając w imieniu i na rzecz:</w:t>
      </w:r>
    </w:p>
    <w:p w14:paraId="4EA573DE" w14:textId="77777777" w:rsidR="00CA758C" w:rsidRPr="008E7CD5" w:rsidRDefault="00CA758C" w:rsidP="00CA758C">
      <w:pPr>
        <w:spacing w:after="0"/>
        <w:jc w:val="both"/>
        <w:rPr>
          <w:rFonts w:ascii="Tahoma" w:hAnsi="Tahoma" w:cs="Tahoma"/>
          <w:sz w:val="20"/>
          <w:szCs w:val="20"/>
          <w:lang w:eastAsia="en-US"/>
        </w:rPr>
      </w:pPr>
    </w:p>
    <w:p w14:paraId="3C5AED95" w14:textId="77777777" w:rsidR="00CA758C" w:rsidRPr="008E7CD5" w:rsidRDefault="00CA758C" w:rsidP="00CA758C">
      <w:pPr>
        <w:spacing w:after="0"/>
        <w:jc w:val="both"/>
        <w:rPr>
          <w:rFonts w:ascii="Tahoma" w:hAnsi="Tahoma" w:cs="Tahoma"/>
          <w:sz w:val="20"/>
          <w:szCs w:val="20"/>
          <w:lang w:eastAsia="en-US"/>
        </w:rPr>
      </w:pPr>
      <w:r w:rsidRPr="008E7CD5">
        <w:rPr>
          <w:rFonts w:ascii="Tahoma" w:hAnsi="Tahoma" w:cs="Tahoma"/>
          <w:sz w:val="20"/>
          <w:szCs w:val="20"/>
          <w:lang w:eastAsia="en-US"/>
        </w:rPr>
        <w:t>……………………………………………………………………………………………………………</w:t>
      </w:r>
    </w:p>
    <w:p w14:paraId="0759301E" w14:textId="77777777" w:rsidR="00CA758C" w:rsidRPr="008E7CD5" w:rsidRDefault="00CA758C" w:rsidP="00CA758C">
      <w:pPr>
        <w:spacing w:after="0"/>
        <w:jc w:val="both"/>
        <w:rPr>
          <w:rFonts w:ascii="Tahoma" w:hAnsi="Tahoma" w:cs="Tahoma"/>
          <w:sz w:val="20"/>
          <w:szCs w:val="20"/>
          <w:lang w:eastAsia="en-US"/>
        </w:rPr>
      </w:pPr>
    </w:p>
    <w:p w14:paraId="0397B137" w14:textId="77777777" w:rsidR="00CA758C" w:rsidRPr="008E7CD5" w:rsidRDefault="00CA758C" w:rsidP="00CA758C">
      <w:pPr>
        <w:spacing w:after="0"/>
        <w:jc w:val="both"/>
        <w:rPr>
          <w:rFonts w:ascii="Tahoma" w:hAnsi="Tahoma" w:cs="Tahoma"/>
          <w:sz w:val="20"/>
          <w:szCs w:val="20"/>
          <w:lang w:eastAsia="en-US"/>
        </w:rPr>
      </w:pPr>
      <w:r w:rsidRPr="008E7CD5">
        <w:rPr>
          <w:rFonts w:ascii="Tahoma" w:hAnsi="Tahoma" w:cs="Tahoma"/>
          <w:sz w:val="20"/>
          <w:szCs w:val="20"/>
          <w:lang w:eastAsia="en-US"/>
        </w:rPr>
        <w:t>(dane Wykonawcy – pełna nazwa i adres firmy)</w:t>
      </w:r>
    </w:p>
    <w:p w14:paraId="6D7634F0" w14:textId="77777777" w:rsidR="00CA758C" w:rsidRPr="008E7CD5" w:rsidRDefault="00CA758C" w:rsidP="00CA758C">
      <w:pPr>
        <w:spacing w:after="0"/>
        <w:jc w:val="both"/>
        <w:rPr>
          <w:rFonts w:ascii="Tahoma" w:hAnsi="Tahoma" w:cs="Tahoma"/>
          <w:sz w:val="20"/>
          <w:szCs w:val="20"/>
          <w:lang w:eastAsia="en-US"/>
        </w:rPr>
      </w:pPr>
    </w:p>
    <w:p w14:paraId="6AD9D099" w14:textId="77777777" w:rsidR="00CA758C" w:rsidRPr="008E7CD5" w:rsidRDefault="00CA758C" w:rsidP="00CA758C">
      <w:pPr>
        <w:spacing w:after="0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8E7CD5">
        <w:rPr>
          <w:rFonts w:ascii="Tahoma" w:eastAsia="Times New Roman" w:hAnsi="Tahoma" w:cs="Tahoma"/>
          <w:sz w:val="20"/>
          <w:szCs w:val="20"/>
          <w:lang w:eastAsia="pl-PL"/>
        </w:rPr>
        <w:t>Oświadczam że:</w:t>
      </w:r>
    </w:p>
    <w:p w14:paraId="41246FB3" w14:textId="77777777" w:rsidR="00CA758C" w:rsidRPr="008E7CD5" w:rsidRDefault="00CA758C" w:rsidP="00CA758C">
      <w:pPr>
        <w:spacing w:after="0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8E7CD5">
        <w:rPr>
          <w:rFonts w:ascii="Tahoma" w:eastAsia="Times New Roman" w:hAnsi="Tahoma" w:cs="Tahoma"/>
          <w:sz w:val="20"/>
          <w:szCs w:val="20"/>
          <w:lang w:eastAsia="pl-PL"/>
        </w:rPr>
        <w:t xml:space="preserve">zobowiązuje się do zachowania w ścisłej poufności wszelkich informacji zawartych w </w:t>
      </w:r>
      <w:r w:rsidRPr="008E7CD5">
        <w:rPr>
          <w:rFonts w:ascii="Tahoma" w:eastAsia="Times New Roman" w:hAnsi="Tahoma" w:cs="Tahoma"/>
          <w:bCs/>
          <w:sz w:val="20"/>
          <w:szCs w:val="20"/>
          <w:lang w:eastAsia="pl-PL"/>
        </w:rPr>
        <w:t>Załączniku nr 7</w:t>
      </w:r>
      <w:r w:rsidRPr="008E7CD5">
        <w:rPr>
          <w:rFonts w:ascii="Tahoma" w:eastAsia="Times New Roman" w:hAnsi="Tahoma" w:cs="Tahoma"/>
          <w:sz w:val="20"/>
          <w:szCs w:val="20"/>
          <w:lang w:eastAsia="pl-PL"/>
        </w:rPr>
        <w:t xml:space="preserve"> do zapytania ofertowego - Szczegółowy opis systemu SEAK, udostępnionych przez Zamawiającego w toku lub w związku z wyżej wymienioną procedurą ofertową, które nie zostały przez Zamawiającego ujawnione publicznie, w okresie 2 lat od daty podpisania niniejszego oświadczenia; </w:t>
      </w:r>
    </w:p>
    <w:p w14:paraId="2DDDF215" w14:textId="77777777" w:rsidR="00CA758C" w:rsidRPr="008E7CD5" w:rsidRDefault="00CA758C" w:rsidP="00CA758C">
      <w:pPr>
        <w:spacing w:after="0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8E7CD5">
        <w:rPr>
          <w:rFonts w:ascii="Tahoma" w:eastAsia="Times New Roman" w:hAnsi="Tahoma" w:cs="Tahoma"/>
          <w:sz w:val="20"/>
          <w:szCs w:val="20"/>
          <w:lang w:eastAsia="pl-PL"/>
        </w:rPr>
        <w:t xml:space="preserve">zobowiązuje się wykorzystywać wszelkie Informacje Poufne wyłącznie w celach wynikających wprost z potrzeby złożenia oferty w ramach niniejszej procedury, jedynie w zakresie niezbędnym do rozstrzygnięcia wyżej wymienionej procedury; </w:t>
      </w:r>
    </w:p>
    <w:p w14:paraId="369CD11E" w14:textId="77777777" w:rsidR="00CA758C" w:rsidRPr="008E7CD5" w:rsidRDefault="00CA758C" w:rsidP="00CA758C">
      <w:pPr>
        <w:spacing w:after="0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8E7CD5">
        <w:rPr>
          <w:rFonts w:ascii="Tahoma" w:eastAsia="Times New Roman" w:hAnsi="Tahoma" w:cs="Tahoma"/>
          <w:sz w:val="20"/>
          <w:szCs w:val="20"/>
          <w:lang w:eastAsia="pl-PL"/>
        </w:rPr>
        <w:t xml:space="preserve">zobowiązuje się nie przekazywać ani nie ujawniać tak Informacji Poufnych, jak i ich źródła osobom trzecim, bez każdorazowej uprzedniej pisemnej zgody Zamawiającego; </w:t>
      </w:r>
    </w:p>
    <w:p w14:paraId="390F3C4C" w14:textId="77777777" w:rsidR="00CA758C" w:rsidRPr="008E7CD5" w:rsidRDefault="00CA758C" w:rsidP="00CA758C">
      <w:pPr>
        <w:spacing w:after="0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8E7CD5">
        <w:rPr>
          <w:rFonts w:ascii="Tahoma" w:eastAsia="Times New Roman" w:hAnsi="Tahoma" w:cs="Tahoma"/>
          <w:sz w:val="20"/>
          <w:szCs w:val="20"/>
          <w:lang w:eastAsia="pl-PL"/>
        </w:rPr>
        <w:t xml:space="preserve">zobowiązuje się nie wykorzystywać otrzymanych Informacji Poufnych na użytek własny i użytek jakichkolwiek podmiotów trzecich oraz nie dokonywać czynów o charakterze nieuczciwej konkurencji, w myśl Ustawy o zwalczaniu nieuczciwej konkurencji z dnia 16 kwietnia 1993 r. (Dz.U. 2018, poz. 419 </w:t>
      </w:r>
      <w:proofErr w:type="spellStart"/>
      <w:r w:rsidRPr="008E7CD5">
        <w:rPr>
          <w:rFonts w:ascii="Tahoma" w:eastAsia="Times New Roman" w:hAnsi="Tahoma" w:cs="Tahoma"/>
          <w:sz w:val="20"/>
          <w:szCs w:val="20"/>
          <w:lang w:eastAsia="pl-PL"/>
        </w:rPr>
        <w:t>t.j</w:t>
      </w:r>
      <w:proofErr w:type="spellEnd"/>
      <w:r w:rsidRPr="008E7CD5">
        <w:rPr>
          <w:rFonts w:ascii="Tahoma" w:eastAsia="Times New Roman" w:hAnsi="Tahoma" w:cs="Tahoma"/>
          <w:sz w:val="20"/>
          <w:szCs w:val="20"/>
          <w:lang w:eastAsia="pl-PL"/>
        </w:rPr>
        <w:t>. ze zm.);</w:t>
      </w:r>
    </w:p>
    <w:p w14:paraId="188905A1" w14:textId="77777777" w:rsidR="00CA758C" w:rsidRPr="008E7CD5" w:rsidRDefault="00CA758C" w:rsidP="00CA758C">
      <w:pPr>
        <w:spacing w:after="0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8E7CD5">
        <w:rPr>
          <w:rFonts w:ascii="Tahoma" w:eastAsia="Times New Roman" w:hAnsi="Tahoma" w:cs="Tahoma"/>
          <w:sz w:val="20"/>
          <w:szCs w:val="20"/>
          <w:lang w:eastAsia="pl-PL"/>
        </w:rPr>
        <w:t>zobowiązuje się poinformować niezwłocznie Zamawiającego w przypadku, gdy poweźmie wiadomość lub podejrzenie naruszenia któregokolwiek ze swoich zobowiązań wynikających z niniejszego Oświadczenia;</w:t>
      </w:r>
    </w:p>
    <w:p w14:paraId="5BA9B90B" w14:textId="77777777" w:rsidR="00CA758C" w:rsidRPr="008E7CD5" w:rsidRDefault="00CA758C" w:rsidP="00CA758C">
      <w:pPr>
        <w:spacing w:after="0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8E7CD5">
        <w:rPr>
          <w:rFonts w:ascii="Tahoma" w:eastAsia="Times New Roman" w:hAnsi="Tahoma" w:cs="Tahoma"/>
          <w:sz w:val="20"/>
          <w:szCs w:val="20"/>
          <w:lang w:eastAsia="pl-PL"/>
        </w:rPr>
        <w:t>zobowiązuje się po zakończeniu lub zaprzestaniu realizacji celu, w którym Informacje Poufne zostały ujawnione, jak i na każde żądania Zamawiającego, bezzwłocznie zwrócić Zamawiającemu wszelkie materiały udostępnione przez Zamawiającego, zawierające Informacje Poufne oraz wszystkie ich kopie oraz zniszczyć lub usunąć wszelkie Informacje Poufne zapisane w jakimkolwiek urządzeniu lub na jakimkolwiek nośniku służącym do przechowywania danych, w sposób uniemożliwiający ich ponowne odtworzenie;</w:t>
      </w:r>
    </w:p>
    <w:p w14:paraId="192CC6BF" w14:textId="77777777" w:rsidR="00CA758C" w:rsidRPr="008E7CD5" w:rsidRDefault="00CA758C" w:rsidP="00CA758C">
      <w:pPr>
        <w:spacing w:after="0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8E7CD5">
        <w:rPr>
          <w:rFonts w:ascii="Tahoma" w:eastAsia="Times New Roman" w:hAnsi="Tahoma" w:cs="Tahoma"/>
          <w:sz w:val="20"/>
          <w:szCs w:val="20"/>
          <w:lang w:eastAsia="pl-PL"/>
        </w:rPr>
        <w:t>zobowiązuje się, iż w przypadku każdorazowego naruszenia postanowień niniejszego Oświadczenia, zapłacić na rzecz Zamawiającego karę umowną w wysokości 50 000,00 zł (słownie: pięćdziesiąt tysięcy złotych) za każdy przypadek naruszenia. Zapłata kary umownej nie wyłącza prawa Zamawiającego do dochodzenia odszkodowania na zasadach ogólnych;</w:t>
      </w:r>
    </w:p>
    <w:p w14:paraId="65D14881" w14:textId="77777777" w:rsidR="00CA758C" w:rsidRPr="008E7CD5" w:rsidRDefault="00CA758C" w:rsidP="00CA758C">
      <w:pPr>
        <w:spacing w:after="0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8E7CD5">
        <w:rPr>
          <w:rFonts w:ascii="Tahoma" w:eastAsia="Times New Roman" w:hAnsi="Tahoma" w:cs="Tahoma"/>
          <w:sz w:val="20"/>
          <w:szCs w:val="20"/>
          <w:lang w:eastAsia="pl-PL"/>
        </w:rPr>
        <w:lastRenderedPageBreak/>
        <w:t xml:space="preserve">wskazuje następujący adres email: ……………………………… jako adres do przesłania </w:t>
      </w:r>
      <w:r w:rsidRPr="008E7CD5">
        <w:rPr>
          <w:rFonts w:ascii="Tahoma" w:eastAsia="Times New Roman" w:hAnsi="Tahoma" w:cs="Tahoma"/>
          <w:bCs/>
          <w:sz w:val="20"/>
          <w:szCs w:val="20"/>
          <w:lang w:eastAsia="pl-PL"/>
        </w:rPr>
        <w:t>Załącznika nr 7</w:t>
      </w:r>
      <w:r w:rsidRPr="008E7CD5">
        <w:rPr>
          <w:rFonts w:ascii="Tahoma" w:eastAsia="Times New Roman" w:hAnsi="Tahoma" w:cs="Tahoma"/>
          <w:sz w:val="20"/>
          <w:szCs w:val="20"/>
          <w:lang w:eastAsia="pl-PL"/>
        </w:rPr>
        <w:t xml:space="preserve"> do zapytania ofertowego – Szczegółowy opis systemu SEAK.</w:t>
      </w:r>
    </w:p>
    <w:p w14:paraId="28D762C4" w14:textId="77777777" w:rsidR="00CA758C" w:rsidRPr="008E7CD5" w:rsidRDefault="00CA758C" w:rsidP="00CA758C">
      <w:pPr>
        <w:spacing w:after="0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69F4D43D" w14:textId="77777777" w:rsidR="00CA758C" w:rsidRPr="008E7CD5" w:rsidRDefault="00CA758C" w:rsidP="00CA758C">
      <w:pPr>
        <w:spacing w:after="0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707F1C99" w14:textId="77777777" w:rsidR="00CA758C" w:rsidRPr="008E7CD5" w:rsidRDefault="00CA758C" w:rsidP="00CA758C">
      <w:pPr>
        <w:spacing w:after="0"/>
        <w:jc w:val="right"/>
        <w:rPr>
          <w:rFonts w:ascii="Tahoma" w:hAnsi="Tahoma" w:cs="Tahoma"/>
          <w:sz w:val="20"/>
          <w:szCs w:val="20"/>
          <w:lang w:eastAsia="en-US"/>
        </w:rPr>
      </w:pPr>
      <w:r w:rsidRPr="008E7CD5">
        <w:rPr>
          <w:rFonts w:ascii="Tahoma" w:hAnsi="Tahoma" w:cs="Tahoma"/>
          <w:sz w:val="20"/>
          <w:szCs w:val="20"/>
          <w:lang w:eastAsia="en-US"/>
        </w:rPr>
        <w:t>……………………………….</w:t>
      </w:r>
    </w:p>
    <w:p w14:paraId="5778FDC3" w14:textId="77777777" w:rsidR="00CA758C" w:rsidRPr="008E7CD5" w:rsidRDefault="00CA758C" w:rsidP="00CA758C">
      <w:pPr>
        <w:spacing w:after="0"/>
        <w:jc w:val="right"/>
        <w:rPr>
          <w:rFonts w:ascii="Tahoma" w:hAnsi="Tahoma" w:cs="Tahoma"/>
          <w:sz w:val="20"/>
          <w:szCs w:val="20"/>
        </w:rPr>
      </w:pPr>
      <w:r w:rsidRPr="008E7CD5">
        <w:rPr>
          <w:rFonts w:ascii="Tahoma" w:hAnsi="Tahoma" w:cs="Tahoma"/>
          <w:sz w:val="20"/>
          <w:szCs w:val="20"/>
          <w:lang w:eastAsia="en-US"/>
        </w:rPr>
        <w:t>(podpis i pieczęć Wykonawcy)</w:t>
      </w:r>
    </w:p>
    <w:p w14:paraId="32F40633" w14:textId="77777777" w:rsidR="00172BD8" w:rsidRPr="008E7CD5" w:rsidRDefault="00172BD8">
      <w:pPr>
        <w:rPr>
          <w:rFonts w:ascii="Tahoma" w:hAnsi="Tahoma" w:cs="Tahoma"/>
          <w:sz w:val="20"/>
          <w:szCs w:val="20"/>
        </w:rPr>
      </w:pPr>
    </w:p>
    <w:sectPr w:rsidR="00172BD8" w:rsidRPr="008E7CD5" w:rsidSect="00CA758C">
      <w:headerReference w:type="default" r:id="rId6"/>
      <w:footerReference w:type="default" r:id="rId7"/>
      <w:pgSz w:w="11906" w:h="16838"/>
      <w:pgMar w:top="764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652B09" w14:textId="77777777" w:rsidR="00D00078" w:rsidRDefault="00D00078">
      <w:pPr>
        <w:spacing w:after="0" w:line="240" w:lineRule="auto"/>
      </w:pPr>
      <w:r>
        <w:separator/>
      </w:r>
    </w:p>
  </w:endnote>
  <w:endnote w:type="continuationSeparator" w:id="0">
    <w:p w14:paraId="1477C828" w14:textId="77777777" w:rsidR="00D00078" w:rsidRDefault="00D000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1BAFF1" w14:textId="78E44E77" w:rsidR="00CA758C" w:rsidRDefault="00CA758C">
    <w:pPr>
      <w:pStyle w:val="Stopka"/>
      <w:ind w:right="360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18446865" wp14:editId="5BF8F538">
              <wp:simplePos x="0" y="0"/>
              <wp:positionH relativeFrom="page">
                <wp:posOffset>6660515</wp:posOffset>
              </wp:positionH>
              <wp:positionV relativeFrom="paragraph">
                <wp:posOffset>635</wp:posOffset>
              </wp:positionV>
              <wp:extent cx="140970" cy="169545"/>
              <wp:effectExtent l="2540" t="635" r="8890" b="1270"/>
              <wp:wrapSquare wrapText="largest"/>
              <wp:docPr id="14847279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0970" cy="16954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365AFC7" w14:textId="77777777" w:rsidR="00CA758C" w:rsidRDefault="00CA758C">
                          <w:pPr>
                            <w:pStyle w:val="Stopka"/>
                          </w:pPr>
                          <w:r>
                            <w:rPr>
                              <w:rStyle w:val="Numerstrony"/>
                            </w:rPr>
                            <w:fldChar w:fldCharType="begin"/>
                          </w:r>
                          <w:r>
                            <w:rPr>
                              <w:rStyle w:val="Numerstrony"/>
                            </w:rPr>
                            <w:instrText xml:space="preserve"> PAGE </w:instrText>
                          </w:r>
                          <w:r>
                            <w:rPr>
                              <w:rStyle w:val="Numerstrony"/>
                            </w:rPr>
                            <w:fldChar w:fldCharType="separate"/>
                          </w:r>
                          <w:r>
                            <w:rPr>
                              <w:rStyle w:val="Numerstrony"/>
                              <w:noProof/>
                            </w:rPr>
                            <w:t>1</w:t>
                          </w:r>
                          <w:r>
                            <w:rPr>
                              <w:rStyle w:val="Numerstrony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635" tIns="635" rIns="635" bIns="635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8446865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524.45pt;margin-top:.05pt;width:11.1pt;height:13.35pt;z-index:2516592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" stroked="f">
              <v:fill opacity="0"/>
              <v:textbox inset=".05pt,.05pt,.05pt,.05pt">
                <w:txbxContent>
                  <w:p w14:paraId="1365AFC7" w14:textId="77777777" w:rsidR="00CA758C" w:rsidRDefault="00CA758C">
                    <w:pPr>
                      <w:pStyle w:val="Stopka"/>
                    </w:pPr>
                    <w:r>
                      <w:rPr>
                        <w:rStyle w:val="Numerstrony"/>
                      </w:rPr>
                      <w:fldChar w:fldCharType="begin"/>
                    </w:r>
                    <w:r>
                      <w:rPr>
                        <w:rStyle w:val="Numerstrony"/>
                      </w:rPr>
                      <w:instrText xml:space="preserve"> PAGE </w:instrText>
                    </w:r>
                    <w:r>
                      <w:rPr>
                        <w:rStyle w:val="Numerstrony"/>
                      </w:rPr>
                      <w:fldChar w:fldCharType="separate"/>
                    </w:r>
                    <w:r>
                      <w:rPr>
                        <w:rStyle w:val="Numerstrony"/>
                        <w:noProof/>
                      </w:rPr>
                      <w:t>1</w:t>
                    </w:r>
                    <w:r>
                      <w:rPr>
                        <w:rStyle w:val="Numerstrony"/>
                      </w:rPr>
                      <w:fldChar w:fldCharType="end"/>
                    </w:r>
                  </w:p>
                </w:txbxContent>
              </v:textbox>
              <w10:wrap type="square" side="largest" anchorx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0E4135" w14:textId="77777777" w:rsidR="00D00078" w:rsidRDefault="00D00078">
      <w:pPr>
        <w:spacing w:after="0" w:line="240" w:lineRule="auto"/>
      </w:pPr>
      <w:r>
        <w:separator/>
      </w:r>
    </w:p>
  </w:footnote>
  <w:footnote w:type="continuationSeparator" w:id="0">
    <w:p w14:paraId="57EE695D" w14:textId="77777777" w:rsidR="00D00078" w:rsidRDefault="00D000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0E5D73" w14:textId="5B07F9A4" w:rsidR="00CA758C" w:rsidRDefault="00CA758C" w:rsidP="00114225">
    <w:pPr>
      <w:pStyle w:val="Nagwek"/>
      <w:tabs>
        <w:tab w:val="left" w:pos="1332"/>
      </w:tabs>
      <w:rPr>
        <w:rFonts w:eastAsia="Times New Roman"/>
        <w:sz w:val="24"/>
        <w:szCs w:val="20"/>
      </w:rPr>
    </w:pPr>
    <w:bookmarkStart w:id="0" w:name="_Hlk219318705"/>
    <w:bookmarkStart w:id="1" w:name="_Hlk219318706"/>
    <w:bookmarkStart w:id="2" w:name="_Hlk219318812"/>
    <w:bookmarkStart w:id="3" w:name="_Hlk219318813"/>
    <w:bookmarkStart w:id="4" w:name="_Hlk219318892"/>
    <w:bookmarkStart w:id="5" w:name="_Hlk219318893"/>
    <w:bookmarkStart w:id="6" w:name="_Hlk219318971"/>
    <w:bookmarkStart w:id="7" w:name="_Hlk219318972"/>
    <w:r>
      <w:rPr>
        <w:rFonts w:eastAsia="Times New Roman"/>
        <w:sz w:val="24"/>
        <w:szCs w:val="20"/>
      </w:rPr>
      <w:tab/>
    </w:r>
    <w:r w:rsidRPr="00114225">
      <w:rPr>
        <w:rFonts w:cs="Calibri"/>
        <w:noProof/>
        <w:lang w:eastAsia="pl-PL"/>
      </w:rPr>
      <w:drawing>
        <wp:inline distT="0" distB="0" distL="0" distR="0" wp14:anchorId="57ABF622" wp14:editId="2C127464">
          <wp:extent cx="5760720" cy="611505"/>
          <wp:effectExtent l="0" t="0" r="0" b="0"/>
          <wp:docPr id="2073443815" name="Obraz 1" descr="C:\Users\tomasz.poplawski\AppData\Local\Microsoft\Windows\INetCache\Content.MSO\1D22275A.t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C:\Users\tomasz.poplawski\AppData\Local\Microsoft\Windows\INetCache\Content.MSO\1D22275A.tm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115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bookmarkEnd w:id="0"/>
  <w:bookmarkEnd w:id="1"/>
  <w:bookmarkEnd w:id="2"/>
  <w:bookmarkEnd w:id="3"/>
  <w:bookmarkEnd w:id="4"/>
  <w:bookmarkEnd w:id="5"/>
  <w:bookmarkEnd w:id="6"/>
  <w:bookmarkEnd w:id="7"/>
  <w:p w14:paraId="71240294" w14:textId="77777777" w:rsidR="00CA758C" w:rsidRDefault="00CA758C">
    <w:pPr>
      <w:pStyle w:val="Nagwek"/>
      <w:tabs>
        <w:tab w:val="left" w:pos="6570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758C"/>
    <w:rsid w:val="00172BD8"/>
    <w:rsid w:val="004C5E7D"/>
    <w:rsid w:val="006E7E4E"/>
    <w:rsid w:val="008E7CD5"/>
    <w:rsid w:val="009419F9"/>
    <w:rsid w:val="00CA758C"/>
    <w:rsid w:val="00D000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3C2CF1D"/>
  <w15:chartTrackingRefBased/>
  <w15:docId w15:val="{2A19DD4A-8F5A-4112-B0E7-0D7D4639A1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A758C"/>
    <w:pPr>
      <w:suppressAutoHyphens/>
      <w:spacing w:after="200" w:line="276" w:lineRule="auto"/>
    </w:pPr>
    <w:rPr>
      <w:rFonts w:ascii="Calibri" w:eastAsia="Calibri" w:hAnsi="Calibri" w:cs="Times New Roman"/>
      <w:kern w:val="0"/>
      <w:lang w:eastAsia="zh-CN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A758C"/>
    <w:pPr>
      <w:keepNext/>
      <w:keepLines/>
      <w:suppressAutoHyphens w:val="0"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A758C"/>
    <w:pPr>
      <w:keepNext/>
      <w:keepLines/>
      <w:suppressAutoHyphens w:val="0"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A758C"/>
    <w:pPr>
      <w:keepNext/>
      <w:keepLines/>
      <w:suppressAutoHyphens w:val="0"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A758C"/>
    <w:pPr>
      <w:keepNext/>
      <w:keepLines/>
      <w:suppressAutoHyphens w:val="0"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lang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A758C"/>
    <w:pPr>
      <w:keepNext/>
      <w:keepLines/>
      <w:suppressAutoHyphens w:val="0"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lang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A758C"/>
    <w:pPr>
      <w:keepNext/>
      <w:keepLines/>
      <w:suppressAutoHyphens w:val="0"/>
      <w:spacing w:before="40" w:after="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A758C"/>
    <w:pPr>
      <w:keepNext/>
      <w:keepLines/>
      <w:suppressAutoHyphens w:val="0"/>
      <w:spacing w:before="40" w:after="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A758C"/>
    <w:pPr>
      <w:keepNext/>
      <w:keepLines/>
      <w:suppressAutoHyphens w:val="0"/>
      <w:spacing w:after="0"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A758C"/>
    <w:pPr>
      <w:keepNext/>
      <w:keepLines/>
      <w:suppressAutoHyphens w:val="0"/>
      <w:spacing w:after="0"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A758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A758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A758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A758C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A758C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A758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A758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A758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A758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A758C"/>
    <w:pPr>
      <w:suppressAutoHyphens w:val="0"/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CA758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A758C"/>
    <w:pPr>
      <w:numPr>
        <w:ilvl w:val="1"/>
      </w:numPr>
      <w:suppressAutoHyphens w:val="0"/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CA758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A758C"/>
    <w:pPr>
      <w:suppressAutoHyphens w:val="0"/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CA758C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CA758C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CA758C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A758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uppressAutoHyphens w:val="0"/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A758C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A758C"/>
    <w:rPr>
      <w:b/>
      <w:bCs/>
      <w:smallCaps/>
      <w:color w:val="2F5496" w:themeColor="accent1" w:themeShade="BF"/>
      <w:spacing w:val="5"/>
    </w:rPr>
  </w:style>
  <w:style w:type="character" w:styleId="Numerstrony">
    <w:name w:val="page number"/>
    <w:rsid w:val="00CA758C"/>
  </w:style>
  <w:style w:type="paragraph" w:styleId="Nagwek">
    <w:name w:val="header"/>
    <w:basedOn w:val="Normalny"/>
    <w:link w:val="NagwekZnak"/>
    <w:rsid w:val="00CA758C"/>
    <w:pPr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CA758C"/>
    <w:rPr>
      <w:rFonts w:ascii="Calibri" w:eastAsia="Calibri" w:hAnsi="Calibri" w:cs="Times New Roman"/>
      <w:kern w:val="0"/>
      <w:lang w:eastAsia="zh-CN"/>
      <w14:ligatures w14:val="none"/>
    </w:rPr>
  </w:style>
  <w:style w:type="paragraph" w:styleId="Stopka">
    <w:name w:val="footer"/>
    <w:basedOn w:val="Normalny"/>
    <w:link w:val="StopkaZnak"/>
    <w:rsid w:val="00CA758C"/>
    <w:pPr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CA758C"/>
    <w:rPr>
      <w:rFonts w:ascii="Calibri" w:eastAsia="Calibri" w:hAnsi="Calibri" w:cs="Times New Roman"/>
      <w:kern w:val="0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425</Words>
  <Characters>2479</Characters>
  <DocSecurity>0</DocSecurity>
  <Lines>225</Lines>
  <Paragraphs>145</Paragraphs>
  <ScaleCrop>false</ScaleCrop>
  <Company/>
  <LinksUpToDate>false</LinksUpToDate>
  <CharactersWithSpaces>2759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2026-01-14T20:36:00Z</dcterms:created>
  <dcterms:modified xsi:type="dcterms:W3CDTF">2026-01-14T21:34:00Z</dcterms:modified>
</cp:coreProperties>
</file>